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1" w:rsidRPr="00FC4031" w:rsidRDefault="00B05AA3" w:rsidP="00931F81">
      <w:pPr>
        <w:ind w:left="-567" w:right="-914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</w:t>
      </w:r>
    </w:p>
    <w:p w:rsidR="00FC4031" w:rsidRDefault="00B05AA3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  <w:r w:rsidRPr="00FC4031">
        <w:rPr>
          <w:b/>
          <w:i/>
          <w:sz w:val="20"/>
          <w:szCs w:val="20"/>
        </w:rPr>
        <w:t xml:space="preserve">                                                                                         </w:t>
      </w:r>
      <w:r w:rsidR="00A6716F" w:rsidRPr="00FC4031">
        <w:rPr>
          <w:b/>
          <w:i/>
          <w:sz w:val="20"/>
          <w:szCs w:val="20"/>
        </w:rPr>
        <w:t xml:space="preserve">                                </w:t>
      </w:r>
      <w:r w:rsidR="00FC4031" w:rsidRPr="00FC4031">
        <w:rPr>
          <w:b/>
          <w:i/>
          <w:sz w:val="20"/>
          <w:szCs w:val="20"/>
        </w:rPr>
        <w:t xml:space="preserve"> </w:t>
      </w:r>
      <w:r w:rsidR="00A6716F" w:rsidRPr="00FC4031">
        <w:rPr>
          <w:b/>
          <w:i/>
          <w:sz w:val="20"/>
          <w:szCs w:val="20"/>
        </w:rPr>
        <w:t xml:space="preserve">  </w:t>
      </w:r>
      <w:r w:rsidRPr="00FC4031">
        <w:rPr>
          <w:b/>
          <w:i/>
          <w:sz w:val="20"/>
          <w:szCs w:val="20"/>
        </w:rPr>
        <w:t>Mesto Ružomberok</w:t>
      </w:r>
    </w:p>
    <w:p w:rsidR="00672683" w:rsidRDefault="00672683" w:rsidP="00B05AA3">
      <w:pPr>
        <w:tabs>
          <w:tab w:val="left" w:pos="6871"/>
        </w:tabs>
        <w:ind w:left="-567" w:right="-914"/>
        <w:jc w:val="both"/>
        <w:rPr>
          <w:i/>
          <w:sz w:val="20"/>
          <w:szCs w:val="20"/>
        </w:rPr>
      </w:pPr>
    </w:p>
    <w:p w:rsidR="00FC4031" w:rsidRPr="00FC4031" w:rsidRDefault="00FC4031" w:rsidP="00FC4031">
      <w:pPr>
        <w:tabs>
          <w:tab w:val="left" w:pos="6871"/>
        </w:tabs>
        <w:ind w:left="-567" w:right="-914"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</w:t>
      </w:r>
      <w:r w:rsidRPr="00FC4031">
        <w:rPr>
          <w:i/>
          <w:sz w:val="20"/>
          <w:szCs w:val="20"/>
        </w:rPr>
        <w:t>Námestie A. Hlinku 1</w:t>
      </w:r>
    </w:p>
    <w:p w:rsidR="00FC4031" w:rsidRPr="00FC4031" w:rsidRDefault="00FC4031" w:rsidP="00FC4031">
      <w:pPr>
        <w:tabs>
          <w:tab w:val="left" w:pos="6871"/>
        </w:tabs>
        <w:ind w:left="-567" w:right="-914"/>
        <w:jc w:val="both"/>
        <w:rPr>
          <w:rFonts w:ascii="Times New Roman" w:eastAsia="Times New Roman" w:hAnsi="Times New Roman" w:cs="Times New Roman"/>
          <w:lang w:eastAsia="sk-SK"/>
        </w:rPr>
      </w:pPr>
      <w:r w:rsidRPr="00FC4031">
        <w:rPr>
          <w:i/>
          <w:sz w:val="20"/>
          <w:szCs w:val="20"/>
        </w:rPr>
        <w:t xml:space="preserve">                                                                                                                            034 01 Ružomberok </w:t>
      </w:r>
    </w:p>
    <w:p w:rsidR="00FC4031" w:rsidRPr="00FC4031" w:rsidRDefault="00FC4031" w:rsidP="00B05AA3">
      <w:pPr>
        <w:tabs>
          <w:tab w:val="left" w:pos="6871"/>
        </w:tabs>
        <w:ind w:left="-567" w:right="-914"/>
        <w:jc w:val="both"/>
        <w:rPr>
          <w:i/>
          <w:sz w:val="20"/>
          <w:szCs w:val="20"/>
        </w:rPr>
      </w:pPr>
    </w:p>
    <w:p w:rsidR="007B458E" w:rsidRPr="00FC4031" w:rsidRDefault="00B05AA3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  <w:r w:rsidRPr="00FC4031">
        <w:rPr>
          <w:b/>
          <w:i/>
          <w:sz w:val="20"/>
          <w:szCs w:val="20"/>
        </w:rPr>
        <w:t xml:space="preserve">         </w:t>
      </w:r>
      <w:r w:rsidR="00412D47" w:rsidRPr="00FC4031">
        <w:rPr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C4031">
        <w:rPr>
          <w:b/>
          <w:i/>
          <w:sz w:val="20"/>
          <w:szCs w:val="20"/>
        </w:rPr>
        <w:t xml:space="preserve">           </w:t>
      </w:r>
      <w:r w:rsidR="00412D47" w:rsidRPr="00FC4031">
        <w:rPr>
          <w:b/>
          <w:i/>
          <w:sz w:val="20"/>
          <w:szCs w:val="20"/>
        </w:rPr>
        <w:t xml:space="preserve"> </w:t>
      </w:r>
      <w:proofErr w:type="spellStart"/>
      <w:r w:rsidR="00412D47" w:rsidRPr="00FC4031">
        <w:rPr>
          <w:b/>
          <w:i/>
          <w:sz w:val="20"/>
          <w:szCs w:val="20"/>
        </w:rPr>
        <w:t>MUDr</w:t>
      </w:r>
      <w:proofErr w:type="spellEnd"/>
      <w:r w:rsidR="00412D47" w:rsidRPr="00FC4031">
        <w:rPr>
          <w:b/>
          <w:i/>
          <w:sz w:val="20"/>
          <w:szCs w:val="20"/>
        </w:rPr>
        <w:t xml:space="preserve"> Igor </w:t>
      </w:r>
      <w:proofErr w:type="spellStart"/>
      <w:r w:rsidR="00412D47" w:rsidRPr="00FC4031">
        <w:rPr>
          <w:b/>
          <w:i/>
          <w:sz w:val="20"/>
          <w:szCs w:val="20"/>
        </w:rPr>
        <w:t>Čombor</w:t>
      </w:r>
      <w:proofErr w:type="spellEnd"/>
      <w:r w:rsidR="00FC4031">
        <w:rPr>
          <w:b/>
          <w:i/>
          <w:sz w:val="20"/>
          <w:szCs w:val="20"/>
        </w:rPr>
        <w:t xml:space="preserve">, </w:t>
      </w:r>
      <w:proofErr w:type="spellStart"/>
      <w:r w:rsidR="00FC4031">
        <w:rPr>
          <w:b/>
          <w:i/>
          <w:sz w:val="20"/>
          <w:szCs w:val="20"/>
        </w:rPr>
        <w:t>PhD</w:t>
      </w:r>
      <w:proofErr w:type="spellEnd"/>
      <w:r w:rsidR="00FC4031">
        <w:rPr>
          <w:b/>
          <w:i/>
          <w:sz w:val="20"/>
          <w:szCs w:val="20"/>
        </w:rPr>
        <w:t xml:space="preserve"> – </w:t>
      </w:r>
      <w:r w:rsidR="00FC4031" w:rsidRPr="00FC4031">
        <w:rPr>
          <w:i/>
          <w:sz w:val="20"/>
          <w:szCs w:val="20"/>
        </w:rPr>
        <w:t>primátor mesta</w:t>
      </w:r>
    </w:p>
    <w:p w:rsidR="007B458E" w:rsidRPr="00FC4031" w:rsidRDefault="007B458E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412D47" w:rsidRPr="00FC4031" w:rsidRDefault="00412D47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412D47" w:rsidRPr="00FC4031" w:rsidRDefault="00412D47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412D47" w:rsidRPr="00FC4031" w:rsidRDefault="00412D47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B05AA3" w:rsidRPr="00FC4031" w:rsidRDefault="00B05AA3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B05AA3" w:rsidRPr="00FC4031" w:rsidRDefault="00B05AA3" w:rsidP="00931F81">
      <w:pPr>
        <w:ind w:left="-567" w:right="-914"/>
        <w:jc w:val="both"/>
        <w:rPr>
          <w:b/>
          <w:i/>
          <w:sz w:val="20"/>
          <w:szCs w:val="20"/>
        </w:rPr>
      </w:pPr>
    </w:p>
    <w:p w:rsidR="00B05AA3" w:rsidRPr="00FC4031" w:rsidRDefault="00B05AA3" w:rsidP="00931F81">
      <w:pPr>
        <w:ind w:left="-567" w:right="-914"/>
        <w:jc w:val="both"/>
        <w:rPr>
          <w:b/>
          <w:i/>
          <w:sz w:val="20"/>
          <w:szCs w:val="20"/>
        </w:rPr>
      </w:pPr>
    </w:p>
    <w:p w:rsidR="00B05AA3" w:rsidRPr="00FC4031" w:rsidRDefault="00B05AA3" w:rsidP="00931F81">
      <w:pPr>
        <w:ind w:left="-567" w:right="-914"/>
        <w:jc w:val="both"/>
        <w:rPr>
          <w:b/>
          <w:i/>
          <w:sz w:val="20"/>
          <w:szCs w:val="20"/>
        </w:rPr>
      </w:pPr>
    </w:p>
    <w:p w:rsidR="00412D47" w:rsidRDefault="00412D47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  <w:r w:rsidRPr="00FC4031">
        <w:rPr>
          <w:b/>
          <w:i/>
          <w:sz w:val="20"/>
          <w:szCs w:val="20"/>
          <w:u w:val="single"/>
        </w:rPr>
        <w:t>Vec :  Požiadavka mestskej časti Černová do rozpo</w:t>
      </w:r>
      <w:r w:rsidR="00345B57">
        <w:rPr>
          <w:b/>
          <w:i/>
          <w:sz w:val="20"/>
          <w:szCs w:val="20"/>
          <w:u w:val="single"/>
        </w:rPr>
        <w:t>čtu mesta pre rok 2018</w:t>
      </w:r>
      <w:r w:rsidR="000B7561" w:rsidRPr="00FC4031">
        <w:rPr>
          <w:b/>
          <w:i/>
          <w:sz w:val="20"/>
          <w:szCs w:val="20"/>
          <w:u w:val="single"/>
        </w:rPr>
        <w:t xml:space="preserve"> </w:t>
      </w:r>
      <w:r w:rsidR="00381DCE" w:rsidRPr="00FC4031">
        <w:rPr>
          <w:b/>
          <w:i/>
          <w:sz w:val="20"/>
          <w:szCs w:val="20"/>
          <w:u w:val="single"/>
        </w:rPr>
        <w:t>.</w:t>
      </w:r>
    </w:p>
    <w:p w:rsidR="00FC4031" w:rsidRPr="00FC4031" w:rsidRDefault="00FC4031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</w:p>
    <w:p w:rsidR="008573ED" w:rsidRPr="00FC4031" w:rsidRDefault="008573ED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</w:p>
    <w:p w:rsidR="00C15624" w:rsidRPr="00FC4031" w:rsidRDefault="00C15624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</w:p>
    <w:p w:rsidR="00BE34E4" w:rsidRPr="00FC4031" w:rsidRDefault="00BE34E4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</w:p>
    <w:p w:rsidR="00BE34E4" w:rsidRPr="00FC4031" w:rsidRDefault="00396143" w:rsidP="000B7561">
      <w:pPr>
        <w:pStyle w:val="Odsekzoznamu"/>
        <w:numPr>
          <w:ilvl w:val="0"/>
          <w:numId w:val="13"/>
        </w:numPr>
        <w:ind w:right="-91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Investičná požiadavka :</w:t>
      </w:r>
    </w:p>
    <w:p w:rsidR="00BE34E4" w:rsidRPr="00FC4031" w:rsidRDefault="00BE34E4" w:rsidP="00BE34E4">
      <w:pPr>
        <w:ind w:left="-567" w:right="-914"/>
        <w:jc w:val="both"/>
        <w:rPr>
          <w:sz w:val="20"/>
          <w:szCs w:val="20"/>
          <w:u w:val="single"/>
        </w:rPr>
      </w:pPr>
    </w:p>
    <w:p w:rsidR="00C15624" w:rsidRPr="00FC4031" w:rsidRDefault="00C15624" w:rsidP="00084778">
      <w:pPr>
        <w:pStyle w:val="Odsekzoznamu"/>
        <w:ind w:left="-207" w:right="-914"/>
        <w:jc w:val="both"/>
        <w:rPr>
          <w:sz w:val="20"/>
          <w:szCs w:val="20"/>
        </w:rPr>
      </w:pPr>
    </w:p>
    <w:p w:rsidR="00381DCE" w:rsidRPr="00FC4031" w:rsidRDefault="00381DCE" w:rsidP="00C15624">
      <w:pPr>
        <w:pStyle w:val="Odsekzoznamu"/>
        <w:ind w:left="-207" w:right="-914"/>
        <w:jc w:val="both"/>
        <w:rPr>
          <w:sz w:val="20"/>
          <w:szCs w:val="20"/>
        </w:rPr>
      </w:pPr>
    </w:p>
    <w:p w:rsidR="002A2278" w:rsidRPr="00580B5C" w:rsidRDefault="007B458E" w:rsidP="002A2278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580B5C">
        <w:rPr>
          <w:sz w:val="20"/>
          <w:szCs w:val="20"/>
        </w:rPr>
        <w:t xml:space="preserve">Parkovacie </w:t>
      </w:r>
      <w:r w:rsidR="001D5FA0" w:rsidRPr="00580B5C">
        <w:rPr>
          <w:sz w:val="20"/>
          <w:szCs w:val="20"/>
        </w:rPr>
        <w:t>plochy za telocvičnou v</w:t>
      </w:r>
      <w:r w:rsidR="000810CA" w:rsidRPr="00580B5C">
        <w:rPr>
          <w:sz w:val="20"/>
          <w:szCs w:val="20"/>
        </w:rPr>
        <w:t> Černovej v</w:t>
      </w:r>
      <w:r w:rsidR="00396143">
        <w:rPr>
          <w:sz w:val="20"/>
          <w:szCs w:val="20"/>
        </w:rPr>
        <w:t> zmysle</w:t>
      </w:r>
      <w:r w:rsidR="00B67467" w:rsidRPr="00580B5C">
        <w:rPr>
          <w:sz w:val="20"/>
          <w:szCs w:val="20"/>
        </w:rPr>
        <w:t xml:space="preserve"> </w:t>
      </w:r>
      <w:r w:rsidRPr="00580B5C">
        <w:rPr>
          <w:sz w:val="20"/>
          <w:szCs w:val="20"/>
        </w:rPr>
        <w:t xml:space="preserve"> </w:t>
      </w:r>
      <w:r w:rsidR="00980A26" w:rsidRPr="00580B5C">
        <w:rPr>
          <w:sz w:val="20"/>
          <w:szCs w:val="20"/>
        </w:rPr>
        <w:t>PD</w:t>
      </w:r>
      <w:r w:rsidR="00396143">
        <w:rPr>
          <w:sz w:val="20"/>
          <w:szCs w:val="20"/>
        </w:rPr>
        <w:t xml:space="preserve"> a platného stavebného povolenia</w:t>
      </w:r>
      <w:r w:rsidR="0042425A" w:rsidRPr="00580B5C">
        <w:rPr>
          <w:color w:val="FF0000"/>
          <w:sz w:val="20"/>
          <w:szCs w:val="20"/>
        </w:rPr>
        <w:t xml:space="preserve">  </w:t>
      </w:r>
      <w:r w:rsidR="00C15624" w:rsidRPr="00580B5C">
        <w:rPr>
          <w:sz w:val="20"/>
          <w:szCs w:val="20"/>
        </w:rPr>
        <w:t>/</w:t>
      </w:r>
      <w:r w:rsidR="00CE4C61" w:rsidRPr="00580B5C">
        <w:rPr>
          <w:sz w:val="20"/>
          <w:szCs w:val="20"/>
        </w:rPr>
        <w:t xml:space="preserve"> 36</w:t>
      </w:r>
      <w:r w:rsidR="000810CA" w:rsidRPr="00580B5C">
        <w:rPr>
          <w:sz w:val="20"/>
          <w:szCs w:val="20"/>
        </w:rPr>
        <w:t xml:space="preserve"> 000 €/</w:t>
      </w:r>
    </w:p>
    <w:p w:rsidR="000810CA" w:rsidRPr="00FC4031" w:rsidRDefault="000810CA" w:rsidP="000810CA">
      <w:pPr>
        <w:pStyle w:val="Odsekzoznamu"/>
        <w:rPr>
          <w:sz w:val="20"/>
          <w:szCs w:val="20"/>
        </w:rPr>
      </w:pPr>
    </w:p>
    <w:p w:rsidR="000810CA" w:rsidRPr="00FC4031" w:rsidRDefault="000810CA" w:rsidP="000810CA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 w:rsidRPr="00FC4031">
        <w:rPr>
          <w:sz w:val="20"/>
          <w:szCs w:val="20"/>
        </w:rPr>
        <w:t>Revit</w:t>
      </w:r>
      <w:r w:rsidR="00396143">
        <w:rPr>
          <w:sz w:val="20"/>
          <w:szCs w:val="20"/>
        </w:rPr>
        <w:t>alizácia detského parku v </w:t>
      </w:r>
      <w:r w:rsidRPr="00FC4031">
        <w:rPr>
          <w:sz w:val="20"/>
          <w:szCs w:val="20"/>
        </w:rPr>
        <w:t xml:space="preserve"> Černovej na </w:t>
      </w:r>
      <w:r w:rsidR="00A6716F" w:rsidRPr="00FC4031">
        <w:rPr>
          <w:sz w:val="20"/>
          <w:szCs w:val="20"/>
        </w:rPr>
        <w:t xml:space="preserve">verejnú  </w:t>
      </w:r>
      <w:r w:rsidRPr="00FC4031">
        <w:rPr>
          <w:sz w:val="20"/>
          <w:szCs w:val="20"/>
        </w:rPr>
        <w:t xml:space="preserve">oddychovú </w:t>
      </w:r>
      <w:r w:rsidR="00A6716F" w:rsidRPr="00FC4031">
        <w:rPr>
          <w:sz w:val="20"/>
          <w:szCs w:val="20"/>
        </w:rPr>
        <w:t>zónu</w:t>
      </w:r>
      <w:r w:rsidR="00672683">
        <w:rPr>
          <w:sz w:val="20"/>
          <w:szCs w:val="20"/>
        </w:rPr>
        <w:t xml:space="preserve"> v zmysle platnej PD a </w:t>
      </w:r>
      <w:r w:rsidR="00D65FC4">
        <w:rPr>
          <w:sz w:val="20"/>
          <w:szCs w:val="20"/>
        </w:rPr>
        <w:t>územného</w:t>
      </w:r>
      <w:r w:rsidR="00672683">
        <w:rPr>
          <w:sz w:val="20"/>
          <w:szCs w:val="20"/>
        </w:rPr>
        <w:t xml:space="preserve"> rozhodnutia. /prvá  etapa a druha etapa 60</w:t>
      </w:r>
      <w:r w:rsidR="00D65FC4">
        <w:rPr>
          <w:sz w:val="20"/>
          <w:szCs w:val="20"/>
        </w:rPr>
        <w:t> </w:t>
      </w:r>
      <w:r w:rsidR="00672683">
        <w:rPr>
          <w:sz w:val="20"/>
          <w:szCs w:val="20"/>
        </w:rPr>
        <w:t>000</w:t>
      </w:r>
      <w:r w:rsidR="00D65FC4">
        <w:rPr>
          <w:sz w:val="20"/>
          <w:szCs w:val="20"/>
        </w:rPr>
        <w:t xml:space="preserve"> €</w:t>
      </w:r>
      <w:r w:rsidR="00672683">
        <w:rPr>
          <w:sz w:val="20"/>
          <w:szCs w:val="20"/>
        </w:rPr>
        <w:t>/</w:t>
      </w:r>
    </w:p>
    <w:p w:rsidR="000810CA" w:rsidRPr="00FC4031" w:rsidRDefault="000810CA" w:rsidP="000810CA">
      <w:pPr>
        <w:pStyle w:val="Odsekzoznamu"/>
        <w:rPr>
          <w:sz w:val="20"/>
          <w:szCs w:val="20"/>
        </w:rPr>
      </w:pPr>
    </w:p>
    <w:p w:rsidR="000810CA" w:rsidRDefault="003D405C" w:rsidP="000810CA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>
        <w:rPr>
          <w:sz w:val="20"/>
          <w:szCs w:val="20"/>
        </w:rPr>
        <w:t>Oprava cesty Milkov</w:t>
      </w:r>
      <w:r w:rsidR="00672683">
        <w:rPr>
          <w:sz w:val="20"/>
          <w:szCs w:val="20"/>
        </w:rPr>
        <w:t xml:space="preserve"> /3</w:t>
      </w:r>
      <w:r w:rsidR="00580B5C">
        <w:rPr>
          <w:sz w:val="20"/>
          <w:szCs w:val="20"/>
        </w:rPr>
        <w:t xml:space="preserve"> </w:t>
      </w:r>
      <w:r w:rsidR="00672683">
        <w:rPr>
          <w:sz w:val="20"/>
          <w:szCs w:val="20"/>
        </w:rPr>
        <w:t>500 €/</w:t>
      </w:r>
    </w:p>
    <w:p w:rsidR="003D405C" w:rsidRPr="003D405C" w:rsidRDefault="003D405C" w:rsidP="003D405C">
      <w:pPr>
        <w:pStyle w:val="Odsekzoznamu"/>
        <w:rPr>
          <w:sz w:val="20"/>
          <w:szCs w:val="20"/>
        </w:rPr>
      </w:pPr>
    </w:p>
    <w:p w:rsidR="003D405C" w:rsidRDefault="003D405C" w:rsidP="000810CA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>
        <w:rPr>
          <w:sz w:val="20"/>
          <w:szCs w:val="20"/>
        </w:rPr>
        <w:t>Oprava chodníka a</w:t>
      </w:r>
      <w:r w:rsidR="00672683">
        <w:rPr>
          <w:sz w:val="20"/>
          <w:szCs w:val="20"/>
        </w:rPr>
        <w:t xml:space="preserve"> chodníkových </w:t>
      </w:r>
      <w:r>
        <w:rPr>
          <w:sz w:val="20"/>
          <w:szCs w:val="20"/>
        </w:rPr>
        <w:t>vjazdov  ul. pri Váhu</w:t>
      </w:r>
      <w:r w:rsidR="00672683">
        <w:rPr>
          <w:sz w:val="20"/>
          <w:szCs w:val="20"/>
        </w:rPr>
        <w:t xml:space="preserve"> /</w:t>
      </w:r>
      <w:r w:rsidR="00580B5C">
        <w:rPr>
          <w:sz w:val="20"/>
          <w:szCs w:val="20"/>
        </w:rPr>
        <w:t>15 000 €/</w:t>
      </w:r>
    </w:p>
    <w:p w:rsidR="003D405C" w:rsidRPr="003D405C" w:rsidRDefault="003D405C" w:rsidP="003D405C">
      <w:pPr>
        <w:pStyle w:val="Odsekzoznamu"/>
        <w:rPr>
          <w:sz w:val="20"/>
          <w:szCs w:val="20"/>
        </w:rPr>
      </w:pPr>
    </w:p>
    <w:p w:rsidR="003D405C" w:rsidRPr="00580B5C" w:rsidRDefault="003D405C" w:rsidP="003D405C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 w:rsidRPr="00580B5C">
        <w:rPr>
          <w:sz w:val="20"/>
          <w:szCs w:val="20"/>
        </w:rPr>
        <w:t xml:space="preserve">Doplnenie detského </w:t>
      </w:r>
      <w:proofErr w:type="spellStart"/>
      <w:r w:rsidR="00580B5C" w:rsidRPr="00580B5C">
        <w:rPr>
          <w:sz w:val="20"/>
          <w:szCs w:val="20"/>
        </w:rPr>
        <w:t>mobiliaru</w:t>
      </w:r>
      <w:proofErr w:type="spellEnd"/>
      <w:r w:rsidR="00580B5C" w:rsidRPr="00580B5C">
        <w:rPr>
          <w:sz w:val="20"/>
          <w:szCs w:val="20"/>
        </w:rPr>
        <w:t xml:space="preserve"> detský park - Nová Černová</w:t>
      </w:r>
      <w:r w:rsidRPr="00580B5C">
        <w:rPr>
          <w:sz w:val="20"/>
          <w:szCs w:val="20"/>
        </w:rPr>
        <w:t xml:space="preserve"> a na ihrisku TJ</w:t>
      </w:r>
      <w:r w:rsidR="00580B5C" w:rsidRPr="00580B5C">
        <w:rPr>
          <w:sz w:val="20"/>
          <w:szCs w:val="20"/>
        </w:rPr>
        <w:t xml:space="preserve"> Máj</w:t>
      </w:r>
      <w:r w:rsidR="00580B5C">
        <w:rPr>
          <w:sz w:val="20"/>
          <w:szCs w:val="20"/>
        </w:rPr>
        <w:t xml:space="preserve">   /7 000 €/</w:t>
      </w:r>
    </w:p>
    <w:p w:rsidR="00BA1A39" w:rsidRPr="00BA1A39" w:rsidRDefault="00BA1A39" w:rsidP="00BA1A39">
      <w:pPr>
        <w:pStyle w:val="Odsekzoznamu"/>
        <w:rPr>
          <w:sz w:val="20"/>
          <w:szCs w:val="20"/>
        </w:rPr>
      </w:pPr>
    </w:p>
    <w:p w:rsidR="00BA1A39" w:rsidRDefault="00580B5C" w:rsidP="000810CA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>
        <w:rPr>
          <w:sz w:val="20"/>
          <w:szCs w:val="20"/>
        </w:rPr>
        <w:t>Čistenie a prehĺbenie</w:t>
      </w:r>
      <w:r w:rsidR="00BA1A39">
        <w:rPr>
          <w:sz w:val="20"/>
          <w:szCs w:val="20"/>
        </w:rPr>
        <w:t xml:space="preserve"> potoka </w:t>
      </w:r>
      <w:r>
        <w:rPr>
          <w:sz w:val="20"/>
          <w:szCs w:val="20"/>
        </w:rPr>
        <w:t xml:space="preserve">od  ul. Ku ihrisku </w:t>
      </w:r>
      <w:r w:rsidR="00BA1A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smerom na ul. </w:t>
      </w:r>
      <w:proofErr w:type="spellStart"/>
      <w:r>
        <w:rPr>
          <w:sz w:val="20"/>
          <w:szCs w:val="20"/>
        </w:rPr>
        <w:t>Račkov</w:t>
      </w:r>
      <w:proofErr w:type="spellEnd"/>
      <w:r>
        <w:rPr>
          <w:sz w:val="20"/>
          <w:szCs w:val="20"/>
        </w:rPr>
        <w:t xml:space="preserve">  /4 000 €/</w:t>
      </w:r>
    </w:p>
    <w:p w:rsidR="00580B5C" w:rsidRPr="00580B5C" w:rsidRDefault="00580B5C" w:rsidP="00580B5C">
      <w:pPr>
        <w:pStyle w:val="Odsekzoznamu"/>
        <w:rPr>
          <w:sz w:val="20"/>
          <w:szCs w:val="20"/>
        </w:rPr>
      </w:pPr>
    </w:p>
    <w:p w:rsidR="00580B5C" w:rsidRDefault="00396143" w:rsidP="000810CA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>
        <w:rPr>
          <w:sz w:val="20"/>
          <w:szCs w:val="20"/>
        </w:rPr>
        <w:t>Komplexná  o</w:t>
      </w:r>
      <w:r w:rsidR="00580B5C">
        <w:rPr>
          <w:sz w:val="20"/>
          <w:szCs w:val="20"/>
        </w:rPr>
        <w:t>prava strechy na objekte školskej jedálne</w:t>
      </w:r>
      <w:r w:rsidR="00D65FC4">
        <w:rPr>
          <w:sz w:val="20"/>
          <w:szCs w:val="20"/>
        </w:rPr>
        <w:t xml:space="preserve">  /13 000 €/</w:t>
      </w:r>
      <w:r w:rsidR="00580B5C">
        <w:rPr>
          <w:sz w:val="20"/>
          <w:szCs w:val="20"/>
        </w:rPr>
        <w:t xml:space="preserve"> </w:t>
      </w:r>
    </w:p>
    <w:p w:rsidR="00D65FC4" w:rsidRPr="00D65FC4" w:rsidRDefault="00D65FC4" w:rsidP="00D65FC4">
      <w:pPr>
        <w:pStyle w:val="Odsekzoznamu"/>
        <w:rPr>
          <w:sz w:val="20"/>
          <w:szCs w:val="20"/>
        </w:rPr>
      </w:pPr>
    </w:p>
    <w:p w:rsidR="00D65FC4" w:rsidRPr="00FC4031" w:rsidRDefault="00D65FC4" w:rsidP="00D65FC4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Rekonštrukcia  ozvučovacej techniky v KD Černová v zmysle odborného posudku a CP s roku 2015</w:t>
      </w:r>
    </w:p>
    <w:p w:rsidR="00D65FC4" w:rsidRPr="00FC4031" w:rsidRDefault="00D65FC4" w:rsidP="00D65FC4">
      <w:pPr>
        <w:pStyle w:val="Odsekzoznamu"/>
        <w:ind w:left="-207"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/ 13 500 €/.</w:t>
      </w:r>
    </w:p>
    <w:p w:rsidR="00D65FC4" w:rsidRPr="00FC4031" w:rsidRDefault="00D65FC4" w:rsidP="00D65FC4">
      <w:pPr>
        <w:pStyle w:val="Odsekzoznamu"/>
        <w:ind w:left="-207" w:right="-914"/>
        <w:jc w:val="both"/>
        <w:rPr>
          <w:sz w:val="20"/>
          <w:szCs w:val="20"/>
        </w:rPr>
      </w:pPr>
    </w:p>
    <w:p w:rsidR="00D65FC4" w:rsidRPr="00FC4031" w:rsidRDefault="00D65FC4" w:rsidP="00D65FC4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Realizácia informačného systému  v Černovej,  v zmysle PD z roku 2015</w:t>
      </w:r>
    </w:p>
    <w:p w:rsidR="00FC4031" w:rsidRPr="00FC4031" w:rsidRDefault="00D65FC4" w:rsidP="00D65FC4">
      <w:pPr>
        <w:pStyle w:val="Odsekzoznamu"/>
        <w:ind w:left="-207"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/24 000 €/.</w:t>
      </w:r>
    </w:p>
    <w:p w:rsidR="00A6716F" w:rsidRPr="00FC4031" w:rsidRDefault="00A6716F" w:rsidP="00A6716F">
      <w:pPr>
        <w:pStyle w:val="Odsekzoznamu"/>
        <w:rPr>
          <w:sz w:val="20"/>
          <w:szCs w:val="20"/>
        </w:rPr>
      </w:pPr>
    </w:p>
    <w:p w:rsidR="00A6716F" w:rsidRPr="00FC4031" w:rsidRDefault="00A6716F" w:rsidP="00A6716F">
      <w:pPr>
        <w:ind w:right="-914"/>
        <w:rPr>
          <w:sz w:val="20"/>
          <w:szCs w:val="20"/>
        </w:rPr>
      </w:pPr>
    </w:p>
    <w:p w:rsidR="008573ED" w:rsidRPr="00FC4031" w:rsidRDefault="008573ED" w:rsidP="008573ED">
      <w:pPr>
        <w:pStyle w:val="Odsekzoznamu"/>
        <w:ind w:left="-207" w:right="-914"/>
        <w:jc w:val="both"/>
        <w:rPr>
          <w:sz w:val="20"/>
          <w:szCs w:val="20"/>
        </w:rPr>
      </w:pPr>
    </w:p>
    <w:p w:rsidR="008556EF" w:rsidRPr="00D65FC4" w:rsidRDefault="008556EF" w:rsidP="007B458E">
      <w:pPr>
        <w:pStyle w:val="Odsekzoznamu"/>
        <w:ind w:left="-207" w:right="-914"/>
        <w:jc w:val="both"/>
        <w:rPr>
          <w:b/>
          <w:sz w:val="20"/>
          <w:szCs w:val="20"/>
        </w:rPr>
      </w:pPr>
    </w:p>
    <w:p w:rsidR="00D65FC4" w:rsidRPr="00FC4031" w:rsidRDefault="00D65FC4" w:rsidP="00D65FC4">
      <w:pPr>
        <w:pStyle w:val="Odsekzoznamu"/>
        <w:numPr>
          <w:ilvl w:val="0"/>
          <w:numId w:val="13"/>
        </w:numPr>
        <w:ind w:right="-91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Projektová a</w:t>
      </w:r>
      <w:r w:rsidR="00396143">
        <w:rPr>
          <w:b/>
          <w:i/>
          <w:sz w:val="20"/>
          <w:szCs w:val="20"/>
        </w:rPr>
        <w:t xml:space="preserve"> investičná </w:t>
      </w:r>
      <w:r>
        <w:rPr>
          <w:b/>
          <w:i/>
          <w:sz w:val="20"/>
          <w:szCs w:val="20"/>
        </w:rPr>
        <w:t xml:space="preserve"> požiadavka </w:t>
      </w:r>
      <w:r w:rsidR="0039614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bookmarkStart w:id="0" w:name="_GoBack"/>
      <w:bookmarkEnd w:id="0"/>
    </w:p>
    <w:p w:rsidR="000B7561" w:rsidRPr="00FC4031" w:rsidRDefault="000B7561" w:rsidP="000B7561">
      <w:pPr>
        <w:pStyle w:val="Odsekzoznamu"/>
        <w:ind w:left="-207" w:right="-914"/>
        <w:jc w:val="both"/>
        <w:rPr>
          <w:b/>
          <w:i/>
          <w:sz w:val="20"/>
          <w:szCs w:val="20"/>
        </w:rPr>
      </w:pPr>
    </w:p>
    <w:p w:rsidR="00A6716F" w:rsidRPr="00672683" w:rsidRDefault="00672683" w:rsidP="00235E44">
      <w:pPr>
        <w:pStyle w:val="Odsekzoznamu"/>
        <w:numPr>
          <w:ilvl w:val="0"/>
          <w:numId w:val="14"/>
        </w:numPr>
        <w:ind w:right="-914"/>
        <w:jc w:val="both"/>
        <w:rPr>
          <w:sz w:val="20"/>
          <w:szCs w:val="20"/>
        </w:rPr>
      </w:pPr>
      <w:r w:rsidRPr="00672683">
        <w:rPr>
          <w:sz w:val="20"/>
          <w:szCs w:val="20"/>
        </w:rPr>
        <w:t>Pokračovať  v procese</w:t>
      </w:r>
      <w:r w:rsidR="000B7561" w:rsidRPr="00672683">
        <w:rPr>
          <w:sz w:val="20"/>
          <w:szCs w:val="20"/>
        </w:rPr>
        <w:t xml:space="preserve"> </w:t>
      </w:r>
      <w:r w:rsidRPr="00672683">
        <w:rPr>
          <w:sz w:val="20"/>
          <w:szCs w:val="20"/>
        </w:rPr>
        <w:t>pozemkových úprav a prípravy územia</w:t>
      </w:r>
      <w:r w:rsidR="000B7561" w:rsidRPr="00672683">
        <w:rPr>
          <w:sz w:val="20"/>
          <w:szCs w:val="20"/>
        </w:rPr>
        <w:t xml:space="preserve"> pre stavené účely </w:t>
      </w:r>
      <w:r w:rsidRPr="00672683">
        <w:rPr>
          <w:sz w:val="20"/>
          <w:szCs w:val="20"/>
        </w:rPr>
        <w:t xml:space="preserve">IBV </w:t>
      </w:r>
      <w:proofErr w:type="spellStart"/>
      <w:r w:rsidRPr="00672683">
        <w:rPr>
          <w:sz w:val="20"/>
          <w:szCs w:val="20"/>
        </w:rPr>
        <w:t>Hriby</w:t>
      </w:r>
      <w:proofErr w:type="spellEnd"/>
      <w:r w:rsidRPr="00672683">
        <w:rPr>
          <w:sz w:val="20"/>
          <w:szCs w:val="20"/>
        </w:rPr>
        <w:t>.</w:t>
      </w:r>
      <w:r w:rsidR="000B7561" w:rsidRPr="00672683">
        <w:rPr>
          <w:sz w:val="20"/>
          <w:szCs w:val="20"/>
        </w:rPr>
        <w:t xml:space="preserve"> </w:t>
      </w:r>
    </w:p>
    <w:p w:rsidR="00C15624" w:rsidRPr="00FC4031" w:rsidRDefault="00C15624" w:rsidP="00C15624">
      <w:pPr>
        <w:pStyle w:val="Odsekzoznamu"/>
        <w:rPr>
          <w:sz w:val="20"/>
          <w:szCs w:val="20"/>
        </w:rPr>
      </w:pPr>
    </w:p>
    <w:p w:rsidR="0042425A" w:rsidRPr="00396143" w:rsidRDefault="00A6716F" w:rsidP="00FC4031">
      <w:pPr>
        <w:pStyle w:val="Odsekzoznamu"/>
        <w:numPr>
          <w:ilvl w:val="0"/>
          <w:numId w:val="14"/>
        </w:numPr>
        <w:ind w:right="-914"/>
        <w:jc w:val="both"/>
        <w:rPr>
          <w:sz w:val="20"/>
          <w:szCs w:val="20"/>
        </w:rPr>
      </w:pPr>
      <w:r w:rsidRPr="00396143">
        <w:rPr>
          <w:sz w:val="20"/>
          <w:szCs w:val="20"/>
        </w:rPr>
        <w:t>Zabezpečiť</w:t>
      </w:r>
      <w:r w:rsidR="00FC4031" w:rsidRPr="00396143">
        <w:rPr>
          <w:sz w:val="20"/>
          <w:szCs w:val="20"/>
        </w:rPr>
        <w:t xml:space="preserve"> PD</w:t>
      </w:r>
      <w:r w:rsidR="00D23DD0" w:rsidRPr="00396143">
        <w:rPr>
          <w:sz w:val="20"/>
          <w:szCs w:val="20"/>
        </w:rPr>
        <w:t xml:space="preserve"> </w:t>
      </w:r>
      <w:r w:rsidR="00D23664">
        <w:rPr>
          <w:sz w:val="20"/>
          <w:szCs w:val="20"/>
        </w:rPr>
        <w:t>a následne</w:t>
      </w:r>
      <w:r w:rsidR="00672683" w:rsidRPr="00396143">
        <w:rPr>
          <w:sz w:val="20"/>
          <w:szCs w:val="20"/>
        </w:rPr>
        <w:t xml:space="preserve"> </w:t>
      </w:r>
      <w:r w:rsidR="00D23DD0" w:rsidRPr="00396143">
        <w:rPr>
          <w:sz w:val="20"/>
          <w:szCs w:val="20"/>
        </w:rPr>
        <w:t>realizáciu dobudovania poslednej etapy verejného plynovodu v Černovej na uliciach : Andrej</w:t>
      </w:r>
      <w:r w:rsidR="00381DCE" w:rsidRPr="00396143">
        <w:rPr>
          <w:sz w:val="20"/>
          <w:szCs w:val="20"/>
        </w:rPr>
        <w:t>a Hlinku, Ku ihrisku, Jánošíkova</w:t>
      </w:r>
      <w:r w:rsidR="00D23DD0" w:rsidRPr="00396143">
        <w:rPr>
          <w:sz w:val="20"/>
          <w:szCs w:val="20"/>
        </w:rPr>
        <w:t xml:space="preserve">, </w:t>
      </w:r>
      <w:proofErr w:type="spellStart"/>
      <w:r w:rsidR="00D23DD0" w:rsidRPr="00396143">
        <w:rPr>
          <w:sz w:val="20"/>
          <w:szCs w:val="20"/>
        </w:rPr>
        <w:t>Račkov</w:t>
      </w:r>
      <w:proofErr w:type="spellEnd"/>
      <w:r w:rsidR="00D23DD0" w:rsidRPr="00396143">
        <w:rPr>
          <w:sz w:val="20"/>
          <w:szCs w:val="20"/>
        </w:rPr>
        <w:t xml:space="preserve"> a Priehradka.</w:t>
      </w:r>
      <w:r w:rsidR="00C15624" w:rsidRPr="00396143">
        <w:rPr>
          <w:sz w:val="20"/>
          <w:szCs w:val="20"/>
        </w:rPr>
        <w:t xml:space="preserve"> </w:t>
      </w:r>
      <w:r w:rsidR="00D23664">
        <w:rPr>
          <w:sz w:val="20"/>
          <w:szCs w:val="20"/>
        </w:rPr>
        <w:t>(v roku 2016 predložená spoločná požiadavka -petícia  občanov dotknutých občanov)</w:t>
      </w:r>
    </w:p>
    <w:p w:rsidR="0042425A" w:rsidRDefault="0042425A" w:rsidP="00FC4031">
      <w:pPr>
        <w:ind w:right="-914"/>
        <w:jc w:val="both"/>
        <w:rPr>
          <w:sz w:val="20"/>
          <w:szCs w:val="20"/>
        </w:rPr>
      </w:pPr>
    </w:p>
    <w:p w:rsidR="0042425A" w:rsidRDefault="0042425A" w:rsidP="00FC4031">
      <w:pPr>
        <w:ind w:right="-914"/>
        <w:jc w:val="both"/>
        <w:rPr>
          <w:sz w:val="20"/>
          <w:szCs w:val="20"/>
        </w:rPr>
      </w:pPr>
    </w:p>
    <w:p w:rsidR="0042425A" w:rsidRPr="00FC4031" w:rsidRDefault="0042425A" w:rsidP="00FC4031">
      <w:pPr>
        <w:ind w:right="-914"/>
        <w:jc w:val="both"/>
        <w:rPr>
          <w:sz w:val="20"/>
          <w:szCs w:val="20"/>
        </w:rPr>
      </w:pPr>
    </w:p>
    <w:p w:rsidR="00FC4031" w:rsidRPr="00FC4031" w:rsidRDefault="00FC4031" w:rsidP="00FC4031">
      <w:pPr>
        <w:ind w:right="-914"/>
        <w:jc w:val="both"/>
        <w:rPr>
          <w:sz w:val="20"/>
          <w:szCs w:val="20"/>
        </w:rPr>
      </w:pPr>
    </w:p>
    <w:p w:rsidR="00FC4031" w:rsidRPr="00FC4031" w:rsidRDefault="00FC4031" w:rsidP="00FC4031">
      <w:pPr>
        <w:ind w:right="-914"/>
        <w:jc w:val="both"/>
        <w:rPr>
          <w:sz w:val="20"/>
          <w:szCs w:val="20"/>
        </w:rPr>
      </w:pPr>
    </w:p>
    <w:p w:rsidR="00A6716F" w:rsidRDefault="0042425A" w:rsidP="00FC4031">
      <w:pPr>
        <w:rPr>
          <w:sz w:val="20"/>
          <w:szCs w:val="20"/>
        </w:rPr>
      </w:pPr>
      <w:r>
        <w:rPr>
          <w:sz w:val="20"/>
          <w:szCs w:val="20"/>
        </w:rPr>
        <w:t xml:space="preserve">S úctou </w:t>
      </w:r>
    </w:p>
    <w:p w:rsidR="004752C1" w:rsidRPr="00FC4031" w:rsidRDefault="004752C1" w:rsidP="00FC4031">
      <w:pPr>
        <w:rPr>
          <w:sz w:val="20"/>
          <w:szCs w:val="20"/>
        </w:rPr>
      </w:pPr>
    </w:p>
    <w:p w:rsidR="00A6716F" w:rsidRPr="00FC4031" w:rsidRDefault="00A6716F" w:rsidP="00A6716F">
      <w:pPr>
        <w:pStyle w:val="Odsekzoznamu"/>
        <w:ind w:left="-207" w:right="-914"/>
        <w:jc w:val="both"/>
        <w:rPr>
          <w:sz w:val="20"/>
          <w:szCs w:val="20"/>
        </w:rPr>
      </w:pPr>
    </w:p>
    <w:p w:rsidR="00C15624" w:rsidRPr="00FC4031" w:rsidRDefault="00C15624" w:rsidP="00C15624">
      <w:pPr>
        <w:pStyle w:val="Odsekzoznamu"/>
        <w:ind w:left="-207" w:right="-914"/>
        <w:jc w:val="both"/>
        <w:rPr>
          <w:sz w:val="20"/>
          <w:szCs w:val="20"/>
        </w:rPr>
      </w:pPr>
    </w:p>
    <w:p w:rsidR="000B7561" w:rsidRPr="00FC4031" w:rsidRDefault="000B7561" w:rsidP="000B7561">
      <w:pPr>
        <w:pStyle w:val="Odsekzoznamu"/>
        <w:ind w:left="-207" w:right="-914"/>
        <w:jc w:val="both"/>
        <w:rPr>
          <w:b/>
          <w:i/>
          <w:sz w:val="20"/>
          <w:szCs w:val="20"/>
        </w:rPr>
      </w:pPr>
    </w:p>
    <w:p w:rsidR="00931F81" w:rsidRPr="00FC4031" w:rsidRDefault="00931F81" w:rsidP="000B7561">
      <w:pPr>
        <w:pStyle w:val="Odsekzoznamu"/>
        <w:ind w:left="-207" w:right="-914"/>
        <w:jc w:val="both"/>
        <w:rPr>
          <w:i/>
          <w:sz w:val="20"/>
          <w:szCs w:val="20"/>
          <w:u w:val="single"/>
        </w:rPr>
      </w:pPr>
    </w:p>
    <w:p w:rsidR="000B7561" w:rsidRPr="00FC4031" w:rsidRDefault="000B7561" w:rsidP="000B7561">
      <w:pPr>
        <w:pStyle w:val="Odsekzoznamu"/>
        <w:ind w:left="-207" w:right="-914"/>
        <w:jc w:val="both"/>
        <w:rPr>
          <w:i/>
          <w:sz w:val="20"/>
          <w:szCs w:val="20"/>
          <w:u w:val="single"/>
        </w:rPr>
      </w:pPr>
    </w:p>
    <w:p w:rsidR="001D5FA0" w:rsidRPr="00FC4031" w:rsidRDefault="001D5FA0" w:rsidP="00931F81">
      <w:pPr>
        <w:ind w:left="-567" w:right="-914"/>
        <w:jc w:val="both"/>
        <w:rPr>
          <w:i/>
          <w:sz w:val="20"/>
          <w:szCs w:val="20"/>
        </w:rPr>
      </w:pPr>
      <w:r w:rsidRPr="00FC4031">
        <w:rPr>
          <w:i/>
          <w:sz w:val="20"/>
          <w:szCs w:val="20"/>
        </w:rPr>
        <w:t xml:space="preserve"> </w:t>
      </w:r>
      <w:r w:rsidR="0043523A" w:rsidRPr="00FC4031">
        <w:rPr>
          <w:i/>
          <w:sz w:val="20"/>
          <w:szCs w:val="20"/>
        </w:rPr>
        <w:t xml:space="preserve"> </w:t>
      </w:r>
      <w:r w:rsidR="00C15624" w:rsidRPr="00FC4031">
        <w:rPr>
          <w:i/>
          <w:sz w:val="20"/>
          <w:szCs w:val="20"/>
        </w:rPr>
        <w:t xml:space="preserve">       </w:t>
      </w:r>
      <w:r w:rsidR="00FC403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15624" w:rsidRPr="00FC4031">
        <w:rPr>
          <w:i/>
          <w:sz w:val="20"/>
          <w:szCs w:val="20"/>
        </w:rPr>
        <w:t xml:space="preserve">   </w:t>
      </w:r>
      <w:r w:rsidRPr="00FC4031">
        <w:rPr>
          <w:b/>
          <w:i/>
          <w:sz w:val="20"/>
          <w:szCs w:val="20"/>
        </w:rPr>
        <w:t>Patrik</w:t>
      </w:r>
      <w:r w:rsidR="0043523A" w:rsidRPr="00FC4031">
        <w:rPr>
          <w:b/>
          <w:i/>
          <w:sz w:val="20"/>
          <w:szCs w:val="20"/>
        </w:rPr>
        <w:t xml:space="preserve"> </w:t>
      </w:r>
      <w:r w:rsidRPr="00FC4031">
        <w:rPr>
          <w:b/>
          <w:i/>
          <w:sz w:val="20"/>
          <w:szCs w:val="20"/>
        </w:rPr>
        <w:t xml:space="preserve"> Habo</w:t>
      </w:r>
    </w:p>
    <w:p w:rsidR="00FC4031" w:rsidRDefault="00C15624" w:rsidP="00931F81">
      <w:pPr>
        <w:ind w:left="-567" w:right="-914"/>
        <w:jc w:val="both"/>
        <w:rPr>
          <w:i/>
          <w:sz w:val="20"/>
          <w:szCs w:val="20"/>
        </w:rPr>
      </w:pPr>
      <w:r w:rsidRPr="00FC4031">
        <w:rPr>
          <w:i/>
          <w:sz w:val="20"/>
          <w:szCs w:val="20"/>
        </w:rPr>
        <w:t xml:space="preserve">                                  </w:t>
      </w:r>
      <w:r w:rsidR="00FC4031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FC4031">
        <w:rPr>
          <w:i/>
          <w:sz w:val="20"/>
          <w:szCs w:val="20"/>
        </w:rPr>
        <w:t xml:space="preserve"> predseda OV MČ Černová   </w:t>
      </w:r>
    </w:p>
    <w:p w:rsidR="00FC4031" w:rsidRDefault="00FC4031" w:rsidP="00931F81">
      <w:pPr>
        <w:ind w:left="-567" w:right="-914"/>
        <w:jc w:val="both"/>
        <w:rPr>
          <w:i/>
          <w:sz w:val="20"/>
          <w:szCs w:val="20"/>
        </w:rPr>
      </w:pPr>
    </w:p>
    <w:p w:rsidR="00FC4031" w:rsidRDefault="00FC4031" w:rsidP="00931F81">
      <w:pPr>
        <w:ind w:left="-567" w:right="-914"/>
        <w:jc w:val="both"/>
        <w:rPr>
          <w:i/>
          <w:sz w:val="20"/>
          <w:szCs w:val="20"/>
        </w:rPr>
      </w:pPr>
    </w:p>
    <w:p w:rsidR="00FC4031" w:rsidRPr="00FC4031" w:rsidRDefault="00FC4031" w:rsidP="00931F81">
      <w:pPr>
        <w:ind w:left="-567" w:right="-914"/>
        <w:jc w:val="both"/>
        <w:rPr>
          <w:i/>
          <w:sz w:val="20"/>
          <w:szCs w:val="20"/>
        </w:rPr>
      </w:pPr>
    </w:p>
    <w:p w:rsidR="00FC4031" w:rsidRPr="00FC4031" w:rsidRDefault="00FC4031" w:rsidP="00931F81">
      <w:pPr>
        <w:ind w:left="-567" w:right="-914"/>
        <w:jc w:val="both"/>
        <w:rPr>
          <w:i/>
          <w:sz w:val="20"/>
          <w:szCs w:val="20"/>
        </w:rPr>
      </w:pPr>
    </w:p>
    <w:p w:rsidR="00C15624" w:rsidRPr="00FC4031" w:rsidRDefault="00C15624" w:rsidP="00931F81">
      <w:pPr>
        <w:ind w:left="-567" w:right="-914"/>
        <w:jc w:val="both"/>
        <w:rPr>
          <w:i/>
          <w:sz w:val="20"/>
          <w:szCs w:val="20"/>
        </w:rPr>
      </w:pPr>
    </w:p>
    <w:p w:rsidR="00C15624" w:rsidRPr="00FC4031" w:rsidRDefault="00C15624" w:rsidP="00931F81">
      <w:pPr>
        <w:ind w:left="-567" w:right="-914"/>
        <w:jc w:val="both"/>
        <w:rPr>
          <w:i/>
          <w:sz w:val="20"/>
          <w:szCs w:val="20"/>
        </w:rPr>
      </w:pPr>
    </w:p>
    <w:p w:rsidR="00C15624" w:rsidRPr="00FC4031" w:rsidRDefault="00C15624" w:rsidP="00931F81">
      <w:pPr>
        <w:ind w:left="-567" w:right="-914"/>
        <w:jc w:val="both"/>
        <w:rPr>
          <w:i/>
          <w:sz w:val="20"/>
          <w:szCs w:val="20"/>
        </w:rPr>
      </w:pPr>
    </w:p>
    <w:p w:rsidR="00C15624" w:rsidRPr="00FC4031" w:rsidRDefault="00C15624" w:rsidP="00931F81">
      <w:pPr>
        <w:ind w:left="-567" w:right="-914"/>
        <w:jc w:val="both"/>
        <w:rPr>
          <w:i/>
          <w:sz w:val="20"/>
          <w:szCs w:val="20"/>
        </w:rPr>
      </w:pPr>
    </w:p>
    <w:p w:rsidR="00FC4031" w:rsidRPr="00FC4031" w:rsidRDefault="00396143" w:rsidP="00FC4031">
      <w:pPr>
        <w:ind w:left="-567" w:right="-91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 Ružomberku  dňa :  30.8.2017</w:t>
      </w:r>
    </w:p>
    <w:p w:rsidR="00FC4031" w:rsidRPr="00FC4031" w:rsidRDefault="00FC4031">
      <w:pPr>
        <w:ind w:left="-567" w:right="-914"/>
        <w:jc w:val="both"/>
        <w:rPr>
          <w:i/>
          <w:sz w:val="20"/>
          <w:szCs w:val="20"/>
        </w:rPr>
      </w:pPr>
    </w:p>
    <w:sectPr w:rsidR="00FC4031" w:rsidRPr="00FC4031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02" w:rsidRDefault="00CF4102" w:rsidP="002D1A03">
      <w:r>
        <w:separator/>
      </w:r>
    </w:p>
  </w:endnote>
  <w:endnote w:type="continuationSeparator" w:id="0">
    <w:p w:rsidR="00CF4102" w:rsidRDefault="00CF4102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3DDD57F" wp14:editId="00544E38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02" w:rsidRDefault="00CF4102" w:rsidP="002D1A03">
      <w:r>
        <w:separator/>
      </w:r>
    </w:p>
  </w:footnote>
  <w:footnote w:type="continuationSeparator" w:id="0">
    <w:p w:rsidR="00CF4102" w:rsidRDefault="00CF4102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9177105" wp14:editId="0357A190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1">
    <w:nsid w:val="08AD0087"/>
    <w:multiLevelType w:val="hybridMultilevel"/>
    <w:tmpl w:val="A404DBD0"/>
    <w:lvl w:ilvl="0" w:tplc="432C51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404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1AE"/>
    <w:multiLevelType w:val="hybridMultilevel"/>
    <w:tmpl w:val="1C4CEE92"/>
    <w:lvl w:ilvl="0" w:tplc="1E2CED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0CF8"/>
    <w:multiLevelType w:val="hybridMultilevel"/>
    <w:tmpl w:val="7D047D4C"/>
    <w:lvl w:ilvl="0" w:tplc="EC66874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5F331DD"/>
    <w:multiLevelType w:val="hybridMultilevel"/>
    <w:tmpl w:val="F410B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F0EE7"/>
    <w:multiLevelType w:val="hybridMultilevel"/>
    <w:tmpl w:val="5E9ABF38"/>
    <w:lvl w:ilvl="0" w:tplc="5B007AE0">
      <w:start w:val="10"/>
      <w:numFmt w:val="bullet"/>
      <w:lvlText w:val="-"/>
      <w:lvlJc w:val="left"/>
      <w:pPr>
        <w:ind w:left="213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11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3"/>
    <w:rsid w:val="0001063F"/>
    <w:rsid w:val="000176B5"/>
    <w:rsid w:val="000810CA"/>
    <w:rsid w:val="00084778"/>
    <w:rsid w:val="000A3C53"/>
    <w:rsid w:val="000B7561"/>
    <w:rsid w:val="000C3985"/>
    <w:rsid w:val="000D30FF"/>
    <w:rsid w:val="001B4568"/>
    <w:rsid w:val="001D5FA0"/>
    <w:rsid w:val="00235E44"/>
    <w:rsid w:val="002407E8"/>
    <w:rsid w:val="0024741D"/>
    <w:rsid w:val="0024759F"/>
    <w:rsid w:val="0025039A"/>
    <w:rsid w:val="00273F73"/>
    <w:rsid w:val="002A2278"/>
    <w:rsid w:val="002A65C1"/>
    <w:rsid w:val="002D1A03"/>
    <w:rsid w:val="002F1472"/>
    <w:rsid w:val="00345B57"/>
    <w:rsid w:val="00355014"/>
    <w:rsid w:val="00365A5A"/>
    <w:rsid w:val="00381DCE"/>
    <w:rsid w:val="00396143"/>
    <w:rsid w:val="003C23D5"/>
    <w:rsid w:val="003D405C"/>
    <w:rsid w:val="003D42BD"/>
    <w:rsid w:val="003D74A7"/>
    <w:rsid w:val="003E28C9"/>
    <w:rsid w:val="004008A6"/>
    <w:rsid w:val="00407CF5"/>
    <w:rsid w:val="004111C4"/>
    <w:rsid w:val="00412D47"/>
    <w:rsid w:val="00421748"/>
    <w:rsid w:val="0042425A"/>
    <w:rsid w:val="0042781C"/>
    <w:rsid w:val="0043523A"/>
    <w:rsid w:val="00456B42"/>
    <w:rsid w:val="0046186D"/>
    <w:rsid w:val="004752C1"/>
    <w:rsid w:val="004922F9"/>
    <w:rsid w:val="004953F6"/>
    <w:rsid w:val="004D3462"/>
    <w:rsid w:val="004D77CE"/>
    <w:rsid w:val="00545685"/>
    <w:rsid w:val="00580B5C"/>
    <w:rsid w:val="005812C9"/>
    <w:rsid w:val="005A0062"/>
    <w:rsid w:val="005A3209"/>
    <w:rsid w:val="005D5221"/>
    <w:rsid w:val="00615066"/>
    <w:rsid w:val="006224D4"/>
    <w:rsid w:val="00626ED5"/>
    <w:rsid w:val="00672683"/>
    <w:rsid w:val="006760A6"/>
    <w:rsid w:val="0068306E"/>
    <w:rsid w:val="006E32C8"/>
    <w:rsid w:val="006F29BD"/>
    <w:rsid w:val="006F34EB"/>
    <w:rsid w:val="00757B98"/>
    <w:rsid w:val="007B458E"/>
    <w:rsid w:val="007B534C"/>
    <w:rsid w:val="007E408E"/>
    <w:rsid w:val="00832502"/>
    <w:rsid w:val="008556EF"/>
    <w:rsid w:val="008573ED"/>
    <w:rsid w:val="008700DB"/>
    <w:rsid w:val="008C21FB"/>
    <w:rsid w:val="00930318"/>
    <w:rsid w:val="00931F81"/>
    <w:rsid w:val="009409DD"/>
    <w:rsid w:val="00944756"/>
    <w:rsid w:val="00965BB9"/>
    <w:rsid w:val="00980A26"/>
    <w:rsid w:val="009826FD"/>
    <w:rsid w:val="00983883"/>
    <w:rsid w:val="00995818"/>
    <w:rsid w:val="009E224D"/>
    <w:rsid w:val="009F42B5"/>
    <w:rsid w:val="00A11452"/>
    <w:rsid w:val="00A15698"/>
    <w:rsid w:val="00A17F49"/>
    <w:rsid w:val="00A6716F"/>
    <w:rsid w:val="00AB48FF"/>
    <w:rsid w:val="00AF06B7"/>
    <w:rsid w:val="00B05AA3"/>
    <w:rsid w:val="00B144B1"/>
    <w:rsid w:val="00B27B69"/>
    <w:rsid w:val="00B35550"/>
    <w:rsid w:val="00B540B4"/>
    <w:rsid w:val="00B56B00"/>
    <w:rsid w:val="00B67467"/>
    <w:rsid w:val="00BA1A39"/>
    <w:rsid w:val="00BE34E4"/>
    <w:rsid w:val="00BE6244"/>
    <w:rsid w:val="00BF74A2"/>
    <w:rsid w:val="00C076BC"/>
    <w:rsid w:val="00C13CB4"/>
    <w:rsid w:val="00C15624"/>
    <w:rsid w:val="00C2369A"/>
    <w:rsid w:val="00C54301"/>
    <w:rsid w:val="00C96E3C"/>
    <w:rsid w:val="00CD3FE8"/>
    <w:rsid w:val="00CE4C61"/>
    <w:rsid w:val="00CF4102"/>
    <w:rsid w:val="00D15D09"/>
    <w:rsid w:val="00D23664"/>
    <w:rsid w:val="00D23DD0"/>
    <w:rsid w:val="00D6483C"/>
    <w:rsid w:val="00D65FC4"/>
    <w:rsid w:val="00D86302"/>
    <w:rsid w:val="00D9740E"/>
    <w:rsid w:val="00DD2E74"/>
    <w:rsid w:val="00DD5D1B"/>
    <w:rsid w:val="00DD6832"/>
    <w:rsid w:val="00E040C6"/>
    <w:rsid w:val="00E17280"/>
    <w:rsid w:val="00E22F2C"/>
    <w:rsid w:val="00E271B9"/>
    <w:rsid w:val="00E70539"/>
    <w:rsid w:val="00E743ED"/>
    <w:rsid w:val="00E874E8"/>
    <w:rsid w:val="00E920D5"/>
    <w:rsid w:val="00E924D7"/>
    <w:rsid w:val="00EC33E7"/>
    <w:rsid w:val="00ED3780"/>
    <w:rsid w:val="00F23C11"/>
    <w:rsid w:val="00F74165"/>
    <w:rsid w:val="00FB0742"/>
    <w:rsid w:val="00FB2343"/>
    <w:rsid w:val="00FC403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table" w:styleId="Mriekatabuky">
    <w:name w:val="Table Grid"/>
    <w:basedOn w:val="Normlnatabuka"/>
    <w:uiPriority w:val="59"/>
    <w:rsid w:val="00BE34E4"/>
    <w:rPr>
      <w:rFonts w:eastAsiaTheme="minorHAnsi"/>
      <w:sz w:val="22"/>
      <w:szCs w:val="22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table" w:styleId="Mriekatabuky">
    <w:name w:val="Table Grid"/>
    <w:basedOn w:val="Normlnatabuka"/>
    <w:uiPriority w:val="59"/>
    <w:rsid w:val="00BE34E4"/>
    <w:rPr>
      <w:rFonts w:eastAsiaTheme="minorHAnsi"/>
      <w:sz w:val="22"/>
      <w:szCs w:val="22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6E72E-6589-4691-B02B-4097743F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8</cp:revision>
  <cp:lastPrinted>2016-08-31T09:00:00Z</cp:lastPrinted>
  <dcterms:created xsi:type="dcterms:W3CDTF">2017-08-06T10:06:00Z</dcterms:created>
  <dcterms:modified xsi:type="dcterms:W3CDTF">2017-10-14T15:51:00Z</dcterms:modified>
</cp:coreProperties>
</file>